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5DA3" w:rsidRPr="00325DA3" w:rsidRDefault="001227BE" w:rsidP="00325DA3">
      <w:pPr>
        <w:ind w:left="-15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ЗАДАНИЕ НА ПРЕДДИПЛОМНУЮ ПРАКТИКУ</w:t>
      </w:r>
    </w:p>
    <w:p w:rsidR="00325DA3" w:rsidRPr="00325DA3" w:rsidRDefault="00325DA3" w:rsidP="00325DA3">
      <w:pPr>
        <w:ind w:left="-15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25DA3" w:rsidRPr="00325DA3" w:rsidRDefault="00325DA3" w:rsidP="00325DA3">
      <w:pPr>
        <w:widowControl w:val="0"/>
        <w:numPr>
          <w:ilvl w:val="0"/>
          <w:numId w:val="1"/>
        </w:num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5DA3">
        <w:rPr>
          <w:rFonts w:ascii="Times New Roman" w:eastAsia="Times New Roman" w:hAnsi="Times New Roman" w:cs="Times New Roman"/>
          <w:sz w:val="24"/>
          <w:szCs w:val="24"/>
          <w:lang w:eastAsia="ru-RU"/>
        </w:rPr>
        <w:t>Ознакомление с предприятием:</w:t>
      </w:r>
    </w:p>
    <w:p w:rsidR="00325DA3" w:rsidRPr="00325DA3" w:rsidRDefault="00325DA3" w:rsidP="00325DA3">
      <w:pPr>
        <w:widowControl w:val="0"/>
        <w:numPr>
          <w:ilvl w:val="1"/>
          <w:numId w:val="2"/>
        </w:numPr>
        <w:tabs>
          <w:tab w:val="left" w:pos="990"/>
        </w:tabs>
        <w:suppressAutoHyphens/>
        <w:spacing w:after="0" w:line="240" w:lineRule="auto"/>
        <w:ind w:left="99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5DA3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Общая характеристика и структура предприятия (подразделения).</w:t>
      </w:r>
    </w:p>
    <w:p w:rsidR="00325DA3" w:rsidRPr="00325DA3" w:rsidRDefault="00325DA3" w:rsidP="00325DA3">
      <w:pPr>
        <w:widowControl w:val="0"/>
        <w:numPr>
          <w:ilvl w:val="1"/>
          <w:numId w:val="2"/>
        </w:numPr>
        <w:tabs>
          <w:tab w:val="left" w:pos="990"/>
        </w:tabs>
        <w:suppressAutoHyphens/>
        <w:spacing w:after="0" w:line="240" w:lineRule="auto"/>
        <w:ind w:left="99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5DA3">
        <w:rPr>
          <w:rFonts w:ascii="Times New Roman" w:eastAsia="Times New Roman" w:hAnsi="Times New Roman" w:cs="Times New Roman"/>
          <w:sz w:val="24"/>
          <w:szCs w:val="24"/>
          <w:lang w:eastAsia="ru-RU"/>
        </w:rPr>
        <w:t>Описание общей технологической схемы производства и характеристика выпускаемой продукции (услуг).</w:t>
      </w:r>
    </w:p>
    <w:p w:rsidR="00325DA3" w:rsidRPr="00325DA3" w:rsidRDefault="00325DA3" w:rsidP="00325DA3">
      <w:pPr>
        <w:widowControl w:val="0"/>
        <w:numPr>
          <w:ilvl w:val="1"/>
          <w:numId w:val="2"/>
        </w:numPr>
        <w:tabs>
          <w:tab w:val="left" w:pos="990"/>
        </w:tabs>
        <w:suppressAutoHyphens/>
        <w:spacing w:after="0" w:line="240" w:lineRule="auto"/>
        <w:ind w:left="99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5DA3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Технические характеристики средств ВТ  предприятия (подразделения</w:t>
      </w:r>
      <w:proofErr w:type="gramStart"/>
      <w:r w:rsidRPr="00325DA3">
        <w:rPr>
          <w:rFonts w:ascii="Times New Roman" w:eastAsia="Times New Roman" w:hAnsi="Times New Roman" w:cs="Times New Roman"/>
          <w:sz w:val="24"/>
          <w:szCs w:val="24"/>
          <w:lang w:eastAsia="ru-RU"/>
        </w:rPr>
        <w:t>)(</w:t>
      </w:r>
      <w:proofErr w:type="gramEnd"/>
      <w:r w:rsidRPr="00325DA3">
        <w:rPr>
          <w:rFonts w:ascii="Times New Roman" w:eastAsia="Times New Roman" w:hAnsi="Times New Roman" w:cs="Times New Roman"/>
          <w:sz w:val="24"/>
          <w:szCs w:val="24"/>
          <w:lang w:eastAsia="ru-RU"/>
        </w:rPr>
        <w:t>или оборудования, применяемого в процессе производственной (преддипломной) практики).</w:t>
      </w:r>
    </w:p>
    <w:p w:rsidR="00325DA3" w:rsidRPr="00325DA3" w:rsidRDefault="00325DA3" w:rsidP="00325DA3">
      <w:pPr>
        <w:widowControl w:val="0"/>
        <w:numPr>
          <w:ilvl w:val="1"/>
          <w:numId w:val="2"/>
        </w:numPr>
        <w:tabs>
          <w:tab w:val="left" w:pos="990"/>
        </w:tabs>
        <w:suppressAutoHyphens/>
        <w:spacing w:after="0" w:line="240" w:lineRule="auto"/>
        <w:ind w:left="99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5DA3">
        <w:rPr>
          <w:rFonts w:ascii="Times New Roman" w:eastAsia="Times New Roman" w:hAnsi="Times New Roman" w:cs="Times New Roman"/>
          <w:sz w:val="24"/>
          <w:szCs w:val="24"/>
          <w:lang w:eastAsia="ru-RU"/>
        </w:rPr>
        <w:t>Внедрение системы управления качеством на предприятии.</w:t>
      </w:r>
    </w:p>
    <w:p w:rsidR="00325DA3" w:rsidRPr="00325DA3" w:rsidRDefault="00325DA3" w:rsidP="00325DA3">
      <w:pPr>
        <w:widowControl w:val="0"/>
        <w:numPr>
          <w:ilvl w:val="1"/>
          <w:numId w:val="2"/>
        </w:numPr>
        <w:tabs>
          <w:tab w:val="left" w:pos="990"/>
        </w:tabs>
        <w:suppressAutoHyphens/>
        <w:spacing w:after="0" w:line="240" w:lineRule="auto"/>
        <w:ind w:left="99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5DA3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Определение технико-экономических показателей, связанных с внедрением новой техники.</w:t>
      </w:r>
    </w:p>
    <w:p w:rsidR="00325DA3" w:rsidRPr="00325DA3" w:rsidRDefault="00325DA3" w:rsidP="00325DA3">
      <w:pPr>
        <w:widowControl w:val="0"/>
        <w:numPr>
          <w:ilvl w:val="1"/>
          <w:numId w:val="2"/>
        </w:numPr>
        <w:tabs>
          <w:tab w:val="left" w:pos="990"/>
        </w:tabs>
        <w:suppressAutoHyphens/>
        <w:spacing w:after="0" w:line="240" w:lineRule="auto"/>
        <w:ind w:left="99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5DA3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Требования к охране труда и экологии при работе.</w:t>
      </w:r>
    </w:p>
    <w:p w:rsidR="00325DA3" w:rsidRPr="00325DA3" w:rsidRDefault="00325DA3" w:rsidP="00325DA3">
      <w:pPr>
        <w:widowControl w:val="0"/>
        <w:numPr>
          <w:ilvl w:val="1"/>
          <w:numId w:val="2"/>
        </w:numPr>
        <w:tabs>
          <w:tab w:val="left" w:pos="990"/>
        </w:tabs>
        <w:suppressAutoHyphens/>
        <w:spacing w:after="0" w:line="240" w:lineRule="auto"/>
        <w:ind w:left="99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5DA3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gramStart"/>
      <w:r w:rsidRPr="00325DA3">
        <w:rPr>
          <w:rFonts w:ascii="Times New Roman" w:eastAsia="Times New Roman" w:hAnsi="Times New Roman" w:cs="Times New Roman"/>
          <w:sz w:val="24"/>
          <w:szCs w:val="24"/>
          <w:lang w:eastAsia="ru-RU"/>
        </w:rPr>
        <w:t>Другое</w:t>
      </w:r>
      <w:proofErr w:type="gramEnd"/>
      <w:r w:rsidRPr="00325DA3">
        <w:rPr>
          <w:rFonts w:ascii="Times New Roman" w:eastAsia="Times New Roman" w:hAnsi="Times New Roman" w:cs="Times New Roman"/>
          <w:sz w:val="24"/>
          <w:szCs w:val="24"/>
          <w:lang w:eastAsia="ru-RU"/>
        </w:rPr>
        <w:t>, обусловленное видом работ (оказанием услуг) хозяйственного субъекта).</w:t>
      </w:r>
    </w:p>
    <w:p w:rsidR="00325DA3" w:rsidRPr="00325DA3" w:rsidRDefault="00325DA3" w:rsidP="00325DA3">
      <w:pPr>
        <w:widowControl w:val="0"/>
        <w:numPr>
          <w:ilvl w:val="0"/>
          <w:numId w:val="1"/>
        </w:numPr>
        <w:tabs>
          <w:tab w:val="left" w:pos="720"/>
        </w:tabs>
        <w:suppressAutoHyphens/>
        <w:spacing w:after="0" w:line="240" w:lineRule="auto"/>
        <w:ind w:left="63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325D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Выполнение функциональных обязанностей </w:t>
      </w:r>
      <w:r w:rsidRPr="00325DA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_____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бухгалтера___</w:t>
      </w:r>
      <w:r w:rsidRPr="00325DA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)</w:t>
      </w:r>
      <w:r w:rsidRPr="00325D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по специальности 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080114 «Экономика и бухгалтерский учет</w:t>
      </w:r>
      <w:r w:rsidR="004B32D8">
        <w:rPr>
          <w:rFonts w:ascii="Times New Roman" w:eastAsia="Times New Roman" w:hAnsi="Times New Roman" w:cs="Times New Roman"/>
          <w:sz w:val="24"/>
          <w:szCs w:val="24"/>
          <w:lang w:eastAsia="ru-RU"/>
        </w:rPr>
        <w:t>__</w:t>
      </w:r>
      <w:r w:rsidRPr="00325D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части освоения основных видов профессиональной деятельности;</w:t>
      </w:r>
      <w:proofErr w:type="gramEnd"/>
    </w:p>
    <w:p w:rsidR="00325DA3" w:rsidRPr="00325DA3" w:rsidRDefault="004B32D8" w:rsidP="00325DA3">
      <w:pPr>
        <w:widowControl w:val="0"/>
        <w:numPr>
          <w:ilvl w:val="0"/>
          <w:numId w:val="3"/>
        </w:numPr>
        <w:tabs>
          <w:tab w:val="left" w:pos="108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71882">
        <w:rPr>
          <w:rFonts w:ascii="Times New Roman" w:hAnsi="Times New Roman" w:cs="Times New Roman"/>
        </w:rPr>
        <w:t>Документирование хозяйственных операций и ведение бухгалтерс</w:t>
      </w:r>
      <w:r>
        <w:rPr>
          <w:rFonts w:ascii="Times New Roman" w:hAnsi="Times New Roman" w:cs="Times New Roman"/>
        </w:rPr>
        <w:t>кого учета имущества организации</w:t>
      </w:r>
      <w:r w:rsidR="00325DA3" w:rsidRPr="00325DA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;</w:t>
      </w:r>
    </w:p>
    <w:p w:rsidR="00325DA3" w:rsidRDefault="004B32D8" w:rsidP="00325DA3">
      <w:pPr>
        <w:widowControl w:val="0"/>
        <w:numPr>
          <w:ilvl w:val="0"/>
          <w:numId w:val="3"/>
        </w:numPr>
        <w:tabs>
          <w:tab w:val="left" w:pos="108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71882">
        <w:rPr>
          <w:rFonts w:ascii="Times New Roman" w:hAnsi="Times New Roman" w:cs="Times New Roman"/>
        </w:rPr>
        <w:t>Ведение бухгалтерского учета источников формирования имущества, выполнение работ по инвентаризации имущества и финансовых обязательств организации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;</w:t>
      </w:r>
    </w:p>
    <w:p w:rsidR="004B32D8" w:rsidRPr="004B32D8" w:rsidRDefault="004B32D8" w:rsidP="00325DA3">
      <w:pPr>
        <w:widowControl w:val="0"/>
        <w:numPr>
          <w:ilvl w:val="0"/>
          <w:numId w:val="3"/>
        </w:numPr>
        <w:tabs>
          <w:tab w:val="left" w:pos="108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71882">
        <w:rPr>
          <w:rFonts w:ascii="Times New Roman" w:hAnsi="Times New Roman" w:cs="Times New Roman"/>
        </w:rPr>
        <w:t>Проведение расчетов с бюджетом и внебюджетными фондами</w:t>
      </w:r>
      <w:r>
        <w:rPr>
          <w:rFonts w:ascii="Times New Roman" w:hAnsi="Times New Roman" w:cs="Times New Roman"/>
        </w:rPr>
        <w:t>;</w:t>
      </w:r>
    </w:p>
    <w:p w:rsidR="004B32D8" w:rsidRPr="00325DA3" w:rsidRDefault="004B32D8" w:rsidP="00325DA3">
      <w:pPr>
        <w:widowControl w:val="0"/>
        <w:numPr>
          <w:ilvl w:val="0"/>
          <w:numId w:val="3"/>
        </w:numPr>
        <w:tabs>
          <w:tab w:val="left" w:pos="108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71882">
        <w:rPr>
          <w:rFonts w:ascii="Times New Roman" w:hAnsi="Times New Roman" w:cs="Times New Roman"/>
        </w:rPr>
        <w:t>Составление и использование бухгалтерской отчетности</w:t>
      </w:r>
      <w:r>
        <w:rPr>
          <w:rFonts w:ascii="Times New Roman" w:hAnsi="Times New Roman" w:cs="Times New Roman"/>
        </w:rPr>
        <w:t>.</w:t>
      </w:r>
    </w:p>
    <w:p w:rsidR="00325DA3" w:rsidRPr="00325DA3" w:rsidRDefault="00325DA3" w:rsidP="00325DA3">
      <w:pPr>
        <w:widowControl w:val="0"/>
        <w:numPr>
          <w:ilvl w:val="0"/>
          <w:numId w:val="1"/>
        </w:num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5DA3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Выполнение  работ, связанных с выполнением выпускной квалификационной работы (дипломного проекта или дипломной работы):</w:t>
      </w:r>
    </w:p>
    <w:p w:rsidR="00325DA3" w:rsidRPr="00325DA3" w:rsidRDefault="00AD6B06" w:rsidP="00325DA3">
      <w:pPr>
        <w:widowControl w:val="0"/>
        <w:numPr>
          <w:ilvl w:val="0"/>
          <w:numId w:val="4"/>
        </w:num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41A3">
        <w:rPr>
          <w:rFonts w:ascii="Times New Roman" w:hAnsi="Times New Roman" w:cs="Times New Roman"/>
          <w:sz w:val="24"/>
          <w:szCs w:val="24"/>
        </w:rPr>
        <w:t>Структура, управление и организационно-технологические особенности организации-базы практики (ОБП)</w:t>
      </w:r>
      <w:r w:rsidR="00325DA3" w:rsidRPr="00325DA3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AD6B06" w:rsidRPr="00B141A3" w:rsidRDefault="00AD6B06" w:rsidP="00325DA3">
      <w:pPr>
        <w:widowControl w:val="0"/>
        <w:numPr>
          <w:ilvl w:val="0"/>
          <w:numId w:val="4"/>
        </w:num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41A3">
        <w:rPr>
          <w:rFonts w:ascii="Times New Roman" w:hAnsi="Times New Roman" w:cs="Times New Roman"/>
          <w:sz w:val="24"/>
          <w:szCs w:val="24"/>
        </w:rPr>
        <w:t xml:space="preserve">Учет </w:t>
      </w:r>
      <w:r w:rsidR="00B141A3" w:rsidRPr="00B141A3">
        <w:rPr>
          <w:rFonts w:ascii="Times New Roman" w:hAnsi="Times New Roman" w:cs="Times New Roman"/>
          <w:sz w:val="24"/>
          <w:szCs w:val="24"/>
        </w:rPr>
        <w:t xml:space="preserve">и анализ </w:t>
      </w:r>
      <w:r w:rsidRPr="00B141A3">
        <w:rPr>
          <w:rFonts w:ascii="Times New Roman" w:hAnsi="Times New Roman" w:cs="Times New Roman"/>
          <w:sz w:val="24"/>
          <w:szCs w:val="24"/>
        </w:rPr>
        <w:t>собственного капитала организации</w:t>
      </w:r>
      <w:r w:rsidR="00B141A3" w:rsidRPr="00B141A3">
        <w:rPr>
          <w:rFonts w:ascii="Times New Roman" w:hAnsi="Times New Roman" w:cs="Times New Roman"/>
          <w:sz w:val="24"/>
          <w:szCs w:val="24"/>
        </w:rPr>
        <w:t>;</w:t>
      </w:r>
    </w:p>
    <w:p w:rsidR="00AD6B06" w:rsidRPr="00B141A3" w:rsidRDefault="00AD6B06" w:rsidP="00325DA3">
      <w:pPr>
        <w:widowControl w:val="0"/>
        <w:numPr>
          <w:ilvl w:val="0"/>
          <w:numId w:val="4"/>
        </w:num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41A3">
        <w:rPr>
          <w:rFonts w:ascii="Times New Roman" w:hAnsi="Times New Roman" w:cs="Times New Roman"/>
          <w:sz w:val="24"/>
          <w:szCs w:val="24"/>
        </w:rPr>
        <w:t xml:space="preserve">Учет </w:t>
      </w:r>
      <w:r w:rsidR="00B141A3" w:rsidRPr="00B141A3">
        <w:rPr>
          <w:rFonts w:ascii="Times New Roman" w:hAnsi="Times New Roman" w:cs="Times New Roman"/>
          <w:sz w:val="24"/>
          <w:szCs w:val="24"/>
        </w:rPr>
        <w:t xml:space="preserve">и анализ </w:t>
      </w:r>
      <w:r w:rsidRPr="00B141A3">
        <w:rPr>
          <w:rFonts w:ascii="Times New Roman" w:hAnsi="Times New Roman" w:cs="Times New Roman"/>
          <w:sz w:val="24"/>
          <w:szCs w:val="24"/>
        </w:rPr>
        <w:t>денежных средств и расчетов, кредитных операций</w:t>
      </w:r>
      <w:r w:rsidR="00B141A3" w:rsidRPr="00B141A3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325DA3" w:rsidRPr="00B141A3" w:rsidRDefault="00AD6B06" w:rsidP="00325DA3">
      <w:pPr>
        <w:widowControl w:val="0"/>
        <w:numPr>
          <w:ilvl w:val="0"/>
          <w:numId w:val="4"/>
        </w:num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41A3">
        <w:rPr>
          <w:rFonts w:ascii="Times New Roman" w:hAnsi="Times New Roman" w:cs="Times New Roman"/>
          <w:sz w:val="24"/>
          <w:szCs w:val="24"/>
        </w:rPr>
        <w:t xml:space="preserve">Учет </w:t>
      </w:r>
      <w:r w:rsidR="00B141A3" w:rsidRPr="00B141A3">
        <w:rPr>
          <w:rFonts w:ascii="Times New Roman" w:hAnsi="Times New Roman" w:cs="Times New Roman"/>
          <w:sz w:val="24"/>
          <w:szCs w:val="24"/>
        </w:rPr>
        <w:t xml:space="preserve">и анализ </w:t>
      </w:r>
      <w:r w:rsidRPr="00B141A3">
        <w:rPr>
          <w:rFonts w:ascii="Times New Roman" w:hAnsi="Times New Roman" w:cs="Times New Roman"/>
          <w:sz w:val="24"/>
          <w:szCs w:val="24"/>
        </w:rPr>
        <w:t xml:space="preserve">вложений во </w:t>
      </w:r>
      <w:proofErr w:type="spellStart"/>
      <w:r w:rsidRPr="00B141A3">
        <w:rPr>
          <w:rFonts w:ascii="Times New Roman" w:hAnsi="Times New Roman" w:cs="Times New Roman"/>
          <w:sz w:val="24"/>
          <w:szCs w:val="24"/>
        </w:rPr>
        <w:t>внеоборотные</w:t>
      </w:r>
      <w:proofErr w:type="spellEnd"/>
      <w:r w:rsidRPr="00B141A3">
        <w:rPr>
          <w:rFonts w:ascii="Times New Roman" w:hAnsi="Times New Roman" w:cs="Times New Roman"/>
          <w:sz w:val="24"/>
          <w:szCs w:val="24"/>
        </w:rPr>
        <w:t xml:space="preserve"> активы (долгосрочных инвестиций) и источников их финансирования</w:t>
      </w:r>
      <w:r w:rsidR="00B141A3" w:rsidRPr="00B141A3">
        <w:rPr>
          <w:rFonts w:ascii="Times New Roman" w:hAnsi="Times New Roman" w:cs="Times New Roman"/>
          <w:sz w:val="24"/>
          <w:szCs w:val="24"/>
        </w:rPr>
        <w:t>;</w:t>
      </w:r>
    </w:p>
    <w:p w:rsidR="00AD6B06" w:rsidRPr="00B141A3" w:rsidRDefault="00AD6B06" w:rsidP="00325DA3">
      <w:pPr>
        <w:widowControl w:val="0"/>
        <w:numPr>
          <w:ilvl w:val="0"/>
          <w:numId w:val="4"/>
        </w:num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41A3">
        <w:rPr>
          <w:rFonts w:ascii="Times New Roman" w:hAnsi="Times New Roman" w:cs="Times New Roman"/>
          <w:sz w:val="24"/>
          <w:szCs w:val="24"/>
        </w:rPr>
        <w:t>Учет</w:t>
      </w:r>
      <w:r w:rsidR="00B141A3" w:rsidRPr="00B141A3">
        <w:rPr>
          <w:rFonts w:ascii="Times New Roman" w:hAnsi="Times New Roman" w:cs="Times New Roman"/>
          <w:sz w:val="24"/>
          <w:szCs w:val="24"/>
        </w:rPr>
        <w:t xml:space="preserve"> и анализ</w:t>
      </w:r>
      <w:r w:rsidRPr="00B141A3">
        <w:rPr>
          <w:rFonts w:ascii="Times New Roman" w:hAnsi="Times New Roman" w:cs="Times New Roman"/>
          <w:sz w:val="24"/>
          <w:szCs w:val="24"/>
        </w:rPr>
        <w:t xml:space="preserve"> основных средств</w:t>
      </w:r>
      <w:r w:rsidR="00B141A3" w:rsidRPr="00B141A3">
        <w:rPr>
          <w:rFonts w:ascii="Times New Roman" w:hAnsi="Times New Roman" w:cs="Times New Roman"/>
          <w:sz w:val="24"/>
          <w:szCs w:val="24"/>
        </w:rPr>
        <w:t>;</w:t>
      </w:r>
    </w:p>
    <w:p w:rsidR="00AD6B06" w:rsidRPr="00B141A3" w:rsidRDefault="00AD6B06" w:rsidP="00325DA3">
      <w:pPr>
        <w:widowControl w:val="0"/>
        <w:numPr>
          <w:ilvl w:val="0"/>
          <w:numId w:val="4"/>
        </w:num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41A3">
        <w:rPr>
          <w:rFonts w:ascii="Times New Roman" w:hAnsi="Times New Roman" w:cs="Times New Roman"/>
          <w:sz w:val="24"/>
          <w:szCs w:val="24"/>
        </w:rPr>
        <w:t xml:space="preserve">Учет </w:t>
      </w:r>
      <w:r w:rsidR="00B141A3" w:rsidRPr="00B141A3">
        <w:rPr>
          <w:rFonts w:ascii="Times New Roman" w:hAnsi="Times New Roman" w:cs="Times New Roman"/>
          <w:sz w:val="24"/>
          <w:szCs w:val="24"/>
        </w:rPr>
        <w:t xml:space="preserve">и анализ </w:t>
      </w:r>
      <w:r w:rsidRPr="00B141A3">
        <w:rPr>
          <w:rFonts w:ascii="Times New Roman" w:hAnsi="Times New Roman" w:cs="Times New Roman"/>
          <w:sz w:val="24"/>
          <w:szCs w:val="24"/>
        </w:rPr>
        <w:t>производственных запасов</w:t>
      </w:r>
      <w:r w:rsidR="00B141A3" w:rsidRPr="00B141A3">
        <w:rPr>
          <w:rFonts w:ascii="Times New Roman" w:hAnsi="Times New Roman" w:cs="Times New Roman"/>
          <w:sz w:val="24"/>
          <w:szCs w:val="24"/>
        </w:rPr>
        <w:t>;</w:t>
      </w:r>
    </w:p>
    <w:p w:rsidR="00AD6B06" w:rsidRPr="00B141A3" w:rsidRDefault="00B141A3" w:rsidP="00325DA3">
      <w:pPr>
        <w:widowControl w:val="0"/>
        <w:numPr>
          <w:ilvl w:val="0"/>
          <w:numId w:val="4"/>
        </w:num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41A3">
        <w:rPr>
          <w:rFonts w:ascii="Times New Roman" w:hAnsi="Times New Roman" w:cs="Times New Roman"/>
          <w:sz w:val="24"/>
          <w:szCs w:val="24"/>
        </w:rPr>
        <w:t>Учет и анализ труда и его оплата;</w:t>
      </w:r>
    </w:p>
    <w:p w:rsidR="00B141A3" w:rsidRPr="00B141A3" w:rsidRDefault="00B141A3" w:rsidP="00325DA3">
      <w:pPr>
        <w:widowControl w:val="0"/>
        <w:numPr>
          <w:ilvl w:val="0"/>
          <w:numId w:val="4"/>
        </w:num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41A3">
        <w:rPr>
          <w:rFonts w:ascii="Times New Roman" w:hAnsi="Times New Roman" w:cs="Times New Roman"/>
          <w:sz w:val="24"/>
          <w:szCs w:val="24"/>
        </w:rPr>
        <w:t xml:space="preserve">Учет и анализ затрат на производство и </w:t>
      </w:r>
      <w:proofErr w:type="spellStart"/>
      <w:r w:rsidRPr="00B141A3">
        <w:rPr>
          <w:rFonts w:ascii="Times New Roman" w:hAnsi="Times New Roman" w:cs="Times New Roman"/>
          <w:sz w:val="24"/>
          <w:szCs w:val="24"/>
        </w:rPr>
        <w:t>калькулирование</w:t>
      </w:r>
      <w:proofErr w:type="spellEnd"/>
      <w:r w:rsidRPr="00B141A3">
        <w:rPr>
          <w:rFonts w:ascii="Times New Roman" w:hAnsi="Times New Roman" w:cs="Times New Roman"/>
          <w:sz w:val="24"/>
          <w:szCs w:val="24"/>
        </w:rPr>
        <w:t xml:space="preserve"> себестоимости продукции;</w:t>
      </w:r>
    </w:p>
    <w:p w:rsidR="00B141A3" w:rsidRPr="00B141A3" w:rsidRDefault="00B141A3" w:rsidP="00B141A3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141A3">
        <w:rPr>
          <w:rFonts w:ascii="Times New Roman" w:hAnsi="Times New Roman" w:cs="Times New Roman"/>
          <w:sz w:val="24"/>
          <w:szCs w:val="24"/>
        </w:rPr>
        <w:t>Учет и анализ готовой продукции в ее реализации;</w:t>
      </w:r>
    </w:p>
    <w:p w:rsidR="00B141A3" w:rsidRPr="00B141A3" w:rsidRDefault="00B141A3" w:rsidP="00325DA3">
      <w:pPr>
        <w:widowControl w:val="0"/>
        <w:numPr>
          <w:ilvl w:val="0"/>
          <w:numId w:val="4"/>
        </w:num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2228">
        <w:rPr>
          <w:sz w:val="24"/>
          <w:szCs w:val="24"/>
          <w:u w:val="single"/>
        </w:rPr>
        <w:t xml:space="preserve">Учет </w:t>
      </w:r>
      <w:r>
        <w:rPr>
          <w:sz w:val="24"/>
          <w:szCs w:val="24"/>
          <w:u w:val="single"/>
        </w:rPr>
        <w:t xml:space="preserve">и анализ </w:t>
      </w:r>
      <w:proofErr w:type="gramStart"/>
      <w:r w:rsidRPr="00D92228">
        <w:rPr>
          <w:sz w:val="24"/>
          <w:szCs w:val="24"/>
          <w:u w:val="single"/>
        </w:rPr>
        <w:t>финансовых</w:t>
      </w:r>
      <w:proofErr w:type="gramEnd"/>
      <w:r w:rsidRPr="00D92228">
        <w:rPr>
          <w:sz w:val="24"/>
          <w:szCs w:val="24"/>
          <w:u w:val="single"/>
        </w:rPr>
        <w:t xml:space="preserve"> вложения</w:t>
      </w:r>
      <w:r>
        <w:rPr>
          <w:sz w:val="24"/>
          <w:szCs w:val="24"/>
          <w:u w:val="single"/>
        </w:rPr>
        <w:t>;</w:t>
      </w:r>
    </w:p>
    <w:p w:rsidR="00B141A3" w:rsidRPr="00325DA3" w:rsidRDefault="00B141A3" w:rsidP="00325DA3">
      <w:pPr>
        <w:widowControl w:val="0"/>
        <w:numPr>
          <w:ilvl w:val="0"/>
          <w:numId w:val="4"/>
        </w:num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2228">
        <w:rPr>
          <w:sz w:val="24"/>
          <w:szCs w:val="24"/>
          <w:u w:val="single"/>
        </w:rPr>
        <w:t xml:space="preserve">Учет </w:t>
      </w:r>
      <w:r>
        <w:rPr>
          <w:sz w:val="24"/>
          <w:szCs w:val="24"/>
          <w:u w:val="single"/>
        </w:rPr>
        <w:t xml:space="preserve">и анализ </w:t>
      </w:r>
      <w:r w:rsidRPr="00D92228">
        <w:rPr>
          <w:sz w:val="24"/>
          <w:szCs w:val="24"/>
          <w:u w:val="single"/>
        </w:rPr>
        <w:t>финансовых результатов</w:t>
      </w:r>
      <w:r>
        <w:rPr>
          <w:sz w:val="24"/>
          <w:szCs w:val="24"/>
          <w:u w:val="single"/>
        </w:rPr>
        <w:t>.</w:t>
      </w:r>
    </w:p>
    <w:p w:rsidR="00325DA3" w:rsidRPr="00325DA3" w:rsidRDefault="00325DA3" w:rsidP="00325DA3">
      <w:pPr>
        <w:widowControl w:val="0"/>
        <w:numPr>
          <w:ilvl w:val="0"/>
          <w:numId w:val="1"/>
        </w:num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5DA3">
        <w:rPr>
          <w:rFonts w:ascii="Times New Roman" w:eastAsia="Times New Roman" w:hAnsi="Times New Roman" w:cs="Times New Roman"/>
          <w:sz w:val="24"/>
          <w:szCs w:val="24"/>
          <w:lang w:eastAsia="ru-RU"/>
        </w:rPr>
        <w:t>Оформление отчета по практике.</w:t>
      </w:r>
    </w:p>
    <w:p w:rsidR="00325DA3" w:rsidRPr="00325DA3" w:rsidRDefault="00325DA3" w:rsidP="00325DA3">
      <w:pPr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25DA3" w:rsidRPr="00325DA3" w:rsidRDefault="00325DA3" w:rsidP="00325DA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5DA3">
        <w:rPr>
          <w:rFonts w:ascii="Times New Roman" w:eastAsia="Times New Roman" w:hAnsi="Times New Roman" w:cs="Times New Roman"/>
          <w:sz w:val="24"/>
          <w:szCs w:val="24"/>
          <w:lang w:eastAsia="ru-RU"/>
        </w:rPr>
        <w:t>Руководитель практики  (ОУ)                ________________________</w:t>
      </w:r>
    </w:p>
    <w:p w:rsidR="00325DA3" w:rsidRPr="00325DA3" w:rsidRDefault="00325DA3" w:rsidP="00325DA3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vertAlign w:val="subscript"/>
          <w:lang w:eastAsia="ru-RU"/>
        </w:rPr>
      </w:pPr>
      <w:r w:rsidRPr="00325DA3">
        <w:rPr>
          <w:rFonts w:ascii="Times New Roman" w:eastAsia="Times New Roman" w:hAnsi="Times New Roman" w:cs="Times New Roman"/>
          <w:i/>
          <w:sz w:val="24"/>
          <w:szCs w:val="24"/>
          <w:vertAlign w:val="subscript"/>
          <w:lang w:eastAsia="ru-RU"/>
        </w:rPr>
        <w:t>Подпись (Ф.И.О.)</w:t>
      </w:r>
    </w:p>
    <w:p w:rsidR="00325DA3" w:rsidRPr="00325DA3" w:rsidRDefault="00325DA3" w:rsidP="00325DA3">
      <w:pPr>
        <w:ind w:left="720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</w:p>
    <w:p w:rsidR="00325DA3" w:rsidRPr="00325DA3" w:rsidRDefault="00325DA3" w:rsidP="00325DA3">
      <w:pPr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5D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«___»  ___________ 201_ г.</w:t>
      </w:r>
    </w:p>
    <w:p w:rsidR="00F8673F" w:rsidRPr="00B141A3" w:rsidRDefault="00F8673F" w:rsidP="00B141A3">
      <w:pPr>
        <w:widowControl w:val="0"/>
        <w:snapToGrid w:val="0"/>
        <w:spacing w:before="80" w:after="0" w:line="420" w:lineRule="auto"/>
        <w:ind w:left="426" w:right="40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0" w:name="_GoBack"/>
      <w:bookmarkEnd w:id="0"/>
    </w:p>
    <w:sectPr w:rsidR="00F8673F" w:rsidRPr="00B141A3" w:rsidSect="006B26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Arial Unicode MS"/>
    <w:charset w:val="80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272"/>
        </w:tabs>
        <w:ind w:left="1272" w:hanging="360"/>
      </w:pPr>
    </w:lvl>
    <w:lvl w:ilvl="2">
      <w:start w:val="1"/>
      <w:numFmt w:val="decimal"/>
      <w:lvlText w:val="%1.%2.%3."/>
      <w:lvlJc w:val="left"/>
      <w:pPr>
        <w:tabs>
          <w:tab w:val="num" w:pos="480"/>
        </w:tabs>
        <w:ind w:left="480" w:hanging="360"/>
      </w:pPr>
    </w:lvl>
    <w:lvl w:ilvl="3">
      <w:start w:val="1"/>
      <w:numFmt w:val="decimal"/>
      <w:lvlText w:val="%1.%2.%3.%4."/>
      <w:lvlJc w:val="left"/>
      <w:pPr>
        <w:tabs>
          <w:tab w:val="num" w:pos="540"/>
        </w:tabs>
        <w:ind w:left="540" w:hanging="360"/>
      </w:pPr>
    </w:lvl>
    <w:lvl w:ilvl="4">
      <w:start w:val="1"/>
      <w:numFmt w:val="decimal"/>
      <w:lvlText w:val="%1.%2.%3.%4.%5."/>
      <w:lvlJc w:val="left"/>
      <w:pPr>
        <w:tabs>
          <w:tab w:val="num" w:pos="600"/>
        </w:tabs>
        <w:ind w:left="600" w:hanging="360"/>
      </w:pPr>
    </w:lvl>
    <w:lvl w:ilvl="5">
      <w:start w:val="1"/>
      <w:numFmt w:val="decimal"/>
      <w:lvlText w:val="%1.%2.%3.%4.%5.%6."/>
      <w:lvlJc w:val="left"/>
      <w:pPr>
        <w:tabs>
          <w:tab w:val="num" w:pos="660"/>
        </w:tabs>
        <w:ind w:left="660" w:hanging="360"/>
      </w:pPr>
    </w:lvl>
    <w:lvl w:ilvl="6">
      <w:start w:val="1"/>
      <w:numFmt w:val="decimal"/>
      <w:lvlText w:val="%1.%2.%3.%4.%5.%6.%7."/>
      <w:lvlJc w:val="left"/>
      <w:pPr>
        <w:tabs>
          <w:tab w:val="num" w:pos="720"/>
        </w:tabs>
        <w:ind w:left="72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780"/>
        </w:tabs>
        <w:ind w:left="78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840"/>
        </w:tabs>
        <w:ind w:left="840" w:hanging="360"/>
      </w:pPr>
    </w:lvl>
  </w:abstractNum>
  <w:abstractNum w:abstractNumId="1">
    <w:nsid w:val="00000003"/>
    <w:multiLevelType w:val="multilevel"/>
    <w:tmpl w:val="E76E1410"/>
    <w:name w:val="WW8Num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2">
    <w:nsid w:val="1CCF795B"/>
    <w:multiLevelType w:val="hybridMultilevel"/>
    <w:tmpl w:val="0D086FAC"/>
    <w:name w:val="WW8Num36"/>
    <w:lvl w:ilvl="0" w:tplc="2CBA57A6">
      <w:start w:val="1"/>
      <w:numFmt w:val="decimal"/>
      <w:lvlText w:val="3.%1."/>
      <w:lvlJc w:val="left"/>
      <w:pPr>
        <w:tabs>
          <w:tab w:val="num" w:pos="851"/>
        </w:tabs>
        <w:ind w:left="1304" w:hanging="51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47E2836"/>
    <w:multiLevelType w:val="hybridMultilevel"/>
    <w:tmpl w:val="C8B8C3A6"/>
    <w:name w:val="WW8Num35"/>
    <w:lvl w:ilvl="0" w:tplc="5B3A5B50">
      <w:start w:val="1"/>
      <w:numFmt w:val="decimal"/>
      <w:lvlText w:val="2.%1."/>
      <w:lvlJc w:val="left"/>
      <w:pPr>
        <w:tabs>
          <w:tab w:val="num" w:pos="851"/>
        </w:tabs>
        <w:ind w:left="1304" w:hanging="567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A2B66"/>
    <w:rsid w:val="001227BE"/>
    <w:rsid w:val="00325DA3"/>
    <w:rsid w:val="003A2B66"/>
    <w:rsid w:val="004B32D8"/>
    <w:rsid w:val="006B263C"/>
    <w:rsid w:val="008F4A29"/>
    <w:rsid w:val="00AD6B06"/>
    <w:rsid w:val="00B141A3"/>
    <w:rsid w:val="00EA6CB7"/>
    <w:rsid w:val="00F8673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263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141A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141A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71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309</Words>
  <Characters>1764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Janna</dc:creator>
  <cp:keywords/>
  <dc:description/>
  <cp:lastModifiedBy>Админ</cp:lastModifiedBy>
  <cp:revision>7</cp:revision>
  <dcterms:created xsi:type="dcterms:W3CDTF">2014-04-14T10:18:00Z</dcterms:created>
  <dcterms:modified xsi:type="dcterms:W3CDTF">2014-04-18T22:41:00Z</dcterms:modified>
</cp:coreProperties>
</file>